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91" w:rsidRPr="00993A9C" w:rsidRDefault="00655991" w:rsidP="006559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2"/>
          <w:szCs w:val="34"/>
          <w:lang w:eastAsia="ru-RU"/>
        </w:rPr>
      </w:pPr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34"/>
          <w:lang w:eastAsia="ru-RU"/>
        </w:rPr>
        <w:t>Муниципальное казенное дошкольное образовательное учреждение</w:t>
      </w:r>
    </w:p>
    <w:p w:rsidR="00655991" w:rsidRDefault="00655991" w:rsidP="006559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  <w:t>«</w:t>
      </w:r>
      <w:r w:rsidRPr="00993A9C"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  <w:t>Центр развития ребенка – детский сад №12 «Пчёлка»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  <w:t>»</w:t>
      </w:r>
    </w:p>
    <w:p w:rsidR="00655991" w:rsidRPr="00993A9C" w:rsidRDefault="00655991" w:rsidP="006559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  <w:t xml:space="preserve"> город Избербаш Республика Дагестан</w:t>
      </w:r>
    </w:p>
    <w:p w:rsidR="00655991" w:rsidRPr="00993A9C" w:rsidRDefault="00655991" w:rsidP="006559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6600"/>
          <w:sz w:val="16"/>
          <w:szCs w:val="34"/>
          <w:lang w:eastAsia="ru-RU"/>
        </w:rPr>
      </w:pPr>
    </w:p>
    <w:p w:rsidR="00655991" w:rsidRPr="00993A9C" w:rsidRDefault="00655991" w:rsidP="00655991">
      <w:pPr>
        <w:rPr>
          <w:rFonts w:ascii="Calibri" w:eastAsia="Calibri" w:hAnsi="Calibri" w:cs="Times New Roman"/>
          <w:i/>
          <w:iCs/>
          <w:sz w:val="2"/>
          <w:szCs w:val="28"/>
        </w:rPr>
      </w:pPr>
    </w:p>
    <w:p w:rsidR="00655991" w:rsidRPr="00993A9C" w:rsidRDefault="00655991" w:rsidP="00655991">
      <w:pPr>
        <w:spacing w:after="0" w:line="240" w:lineRule="auto"/>
        <w:ind w:right="283" w:firstLine="900"/>
        <w:jc w:val="center"/>
        <w:rPr>
          <w:rFonts w:ascii="Times New Roman" w:eastAsia="Times New Roman" w:hAnsi="Times New Roman" w:cs="Times New Roman"/>
          <w:b/>
          <w:color w:val="006600"/>
          <w:szCs w:val="96"/>
          <w:lang w:eastAsia="ru-RU"/>
        </w:rPr>
      </w:pPr>
    </w:p>
    <w:p w:rsidR="00655991" w:rsidRPr="00993A9C" w:rsidRDefault="00655991" w:rsidP="00655991">
      <w:pPr>
        <w:spacing w:after="0" w:line="240" w:lineRule="auto"/>
        <w:ind w:right="283" w:firstLine="900"/>
        <w:jc w:val="center"/>
        <w:rPr>
          <w:rFonts w:ascii="Times New Roman" w:eastAsia="Times New Roman" w:hAnsi="Times New Roman" w:cs="Times New Roman"/>
          <w:b/>
          <w:color w:val="006600"/>
          <w:sz w:val="10"/>
          <w:szCs w:val="96"/>
          <w:lang w:eastAsia="ru-RU"/>
        </w:rPr>
      </w:pPr>
    </w:p>
    <w:p w:rsidR="00655991" w:rsidRDefault="00655991" w:rsidP="006559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11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48"/>
          <w:szCs w:val="116"/>
          <w:lang w:eastAsia="ru-RU"/>
        </w:rPr>
        <w:t>МАСТЕР-КЛАСС</w:t>
      </w:r>
      <w:r w:rsidRPr="0065599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</w:p>
    <w:p w:rsidR="00655991" w:rsidRDefault="00655991" w:rsidP="006559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11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48"/>
          <w:szCs w:val="116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48"/>
          <w:szCs w:val="116"/>
          <w:lang w:eastAsia="ru-RU"/>
        </w:rPr>
        <w:t>тестопластике</w:t>
      </w:r>
      <w:proofErr w:type="spellEnd"/>
      <w:r w:rsidRPr="00655991">
        <w:rPr>
          <w:rFonts w:ascii="Times New Roman" w:eastAsia="Times New Roman" w:hAnsi="Times New Roman" w:cs="Times New Roman"/>
          <w:b/>
          <w:color w:val="002060"/>
          <w:sz w:val="48"/>
          <w:szCs w:val="116"/>
          <w:lang w:eastAsia="ru-RU"/>
        </w:rPr>
        <w:t xml:space="preserve"> </w:t>
      </w:r>
    </w:p>
    <w:p w:rsidR="00655991" w:rsidRPr="00993A9C" w:rsidRDefault="00655991" w:rsidP="006559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116"/>
          <w:lang w:eastAsia="ru-RU"/>
        </w:rPr>
      </w:pPr>
    </w:p>
    <w:p w:rsidR="00655991" w:rsidRPr="00F23A7B" w:rsidRDefault="00655991" w:rsidP="006559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Cs w:val="116"/>
          <w:lang w:eastAsia="ru-RU"/>
        </w:rPr>
      </w:pPr>
    </w:p>
    <w:p w:rsidR="00655991" w:rsidRPr="00F23A7B" w:rsidRDefault="00655991" w:rsidP="006559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18"/>
          <w:szCs w:val="116"/>
          <w:lang w:eastAsia="ru-RU"/>
        </w:rPr>
      </w:pPr>
    </w:p>
    <w:p w:rsidR="00655991" w:rsidRDefault="00655991" w:rsidP="006559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</w:pPr>
      <w:r w:rsidRPr="00993A9C"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>на</w:t>
      </w:r>
      <w:r w:rsidRPr="00993A9C"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>у</w:t>
      </w:r>
      <w:r w:rsidRPr="00993A9C"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 xml:space="preserve">: </w:t>
      </w:r>
    </w:p>
    <w:p w:rsidR="00655991" w:rsidRDefault="00655991" w:rsidP="00655991">
      <w:pPr>
        <w:spacing w:after="0" w:line="240" w:lineRule="auto"/>
        <w:ind w:right="283"/>
        <w:jc w:val="center"/>
        <w:rPr>
          <w:rFonts w:ascii="Monotype Corsiva" w:eastAsia="Times New Roman" w:hAnsi="Monotype Corsiva" w:cs="Times New Roman"/>
          <w:b/>
          <w:color w:val="FF0000"/>
          <w:sz w:val="56"/>
          <w:szCs w:val="86"/>
          <w:lang w:eastAsia="ru-RU"/>
        </w:rPr>
      </w:pPr>
      <w:r w:rsidRPr="00386DBC">
        <w:rPr>
          <w:rFonts w:ascii="Monotype Corsiva" w:eastAsia="Times New Roman" w:hAnsi="Monotype Corsiva" w:cs="Times New Roman"/>
          <w:b/>
          <w:color w:val="FF0000"/>
          <w:sz w:val="72"/>
          <w:szCs w:val="86"/>
          <w:lang w:eastAsia="ru-RU"/>
        </w:rPr>
        <w:t>«</w:t>
      </w:r>
      <w:r w:rsidRPr="00655991">
        <w:rPr>
          <w:rFonts w:ascii="Monotype Corsiva" w:eastAsia="Times New Roman" w:hAnsi="Monotype Corsiva" w:cs="Times New Roman"/>
          <w:b/>
          <w:color w:val="FF0000"/>
          <w:sz w:val="72"/>
          <w:szCs w:val="86"/>
          <w:lang w:eastAsia="ru-RU"/>
        </w:rPr>
        <w:t>Основные приемы лепки из соленого теста</w:t>
      </w:r>
      <w:r w:rsidRPr="00386DBC">
        <w:rPr>
          <w:rFonts w:ascii="Monotype Corsiva" w:eastAsia="Times New Roman" w:hAnsi="Monotype Corsiva" w:cs="Times New Roman"/>
          <w:b/>
          <w:color w:val="FF0000"/>
          <w:sz w:val="56"/>
          <w:szCs w:val="86"/>
          <w:lang w:eastAsia="ru-RU"/>
        </w:rPr>
        <w:t>»</w:t>
      </w:r>
    </w:p>
    <w:p w:rsidR="00D97895" w:rsidRDefault="00D97895" w:rsidP="00655991">
      <w:pPr>
        <w:spacing w:after="0" w:line="240" w:lineRule="auto"/>
        <w:ind w:right="283"/>
        <w:jc w:val="center"/>
        <w:rPr>
          <w:rFonts w:ascii="Monotype Corsiva" w:eastAsia="Times New Roman" w:hAnsi="Monotype Corsiva" w:cs="Times New Roman"/>
          <w:b/>
          <w:color w:val="FF0000"/>
          <w:sz w:val="56"/>
          <w:szCs w:val="86"/>
          <w:lang w:eastAsia="ru-RU"/>
        </w:rPr>
      </w:pPr>
    </w:p>
    <w:p w:rsidR="00655991" w:rsidRPr="00655991" w:rsidRDefault="00655991" w:rsidP="00655991">
      <w:pPr>
        <w:spacing w:after="0" w:line="240" w:lineRule="auto"/>
        <w:ind w:right="283"/>
        <w:jc w:val="center"/>
        <w:rPr>
          <w:rFonts w:ascii="Monotype Corsiva" w:eastAsia="Times New Roman" w:hAnsi="Monotype Corsiva" w:cs="Times New Roman"/>
          <w:b/>
          <w:color w:val="FF0000"/>
          <w:sz w:val="72"/>
          <w:szCs w:val="86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FF0000"/>
          <w:sz w:val="72"/>
          <w:szCs w:val="86"/>
          <w:lang w:eastAsia="ru-RU"/>
        </w:rPr>
        <w:drawing>
          <wp:inline distT="0" distB="0" distL="0" distR="0">
            <wp:extent cx="4261805" cy="3196354"/>
            <wp:effectExtent l="0" t="0" r="5715" b="4445"/>
            <wp:docPr id="2" name="Рисунок 2" descr="C:\Users\Райгнат\Desktop\IMG-201903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йгнат\Desktop\IMG-20190321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630" cy="319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991" w:rsidRPr="00D97895" w:rsidRDefault="00655991" w:rsidP="006559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2"/>
          <w:szCs w:val="116"/>
          <w:lang w:eastAsia="ru-RU"/>
        </w:rPr>
      </w:pPr>
    </w:p>
    <w:p w:rsidR="00655991" w:rsidRPr="00993A9C" w:rsidRDefault="00655991" w:rsidP="00655991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006600"/>
          <w:sz w:val="2"/>
          <w:szCs w:val="96"/>
          <w:lang w:eastAsia="ru-RU"/>
        </w:rPr>
      </w:pPr>
    </w:p>
    <w:p w:rsidR="00655991" w:rsidRPr="00993A9C" w:rsidRDefault="00655991" w:rsidP="00655991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</w:p>
    <w:p w:rsidR="00655991" w:rsidRPr="00993A9C" w:rsidRDefault="00655991" w:rsidP="00655991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Подготов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ла</w:t>
      </w:r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 Воспитатель средней группы</w:t>
      </w:r>
    </w:p>
    <w:p w:rsidR="00655991" w:rsidRPr="00993A9C" w:rsidRDefault="00655991" w:rsidP="00655991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Бектемирова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Барият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Абдулмаликовна</w:t>
      </w:r>
      <w:proofErr w:type="spellEnd"/>
    </w:p>
    <w:p w:rsidR="00655991" w:rsidRDefault="00655991" w:rsidP="00655991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36"/>
          <w:szCs w:val="96"/>
          <w:lang w:eastAsia="ru-RU"/>
        </w:rPr>
      </w:pPr>
    </w:p>
    <w:p w:rsidR="00655991" w:rsidRPr="00F23A7B" w:rsidRDefault="00655991" w:rsidP="00655991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40"/>
          <w:szCs w:val="96"/>
          <w:lang w:eastAsia="ru-RU"/>
        </w:rPr>
      </w:pPr>
    </w:p>
    <w:p w:rsidR="00655991" w:rsidRPr="00F23A7B" w:rsidRDefault="00655991" w:rsidP="00655991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002060"/>
          <w:sz w:val="20"/>
          <w:szCs w:val="96"/>
          <w:lang w:eastAsia="ru-RU"/>
        </w:rPr>
      </w:pPr>
    </w:p>
    <w:p w:rsidR="00655991" w:rsidRPr="00F23A7B" w:rsidRDefault="00655991" w:rsidP="006559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proofErr w:type="spellStart"/>
      <w:r w:rsidRPr="00F23A7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г</w:t>
      </w:r>
      <w:proofErr w:type="gramStart"/>
      <w:r w:rsidRPr="00F23A7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.И</w:t>
      </w:r>
      <w:proofErr w:type="gramEnd"/>
      <w:r w:rsidRPr="00F23A7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збербаш</w:t>
      </w:r>
      <w:proofErr w:type="spellEnd"/>
    </w:p>
    <w:p w:rsidR="00655991" w:rsidRDefault="00655991" w:rsidP="006559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2019г.</w:t>
      </w:r>
    </w:p>
    <w:p w:rsidR="003F3922" w:rsidRPr="00040197" w:rsidRDefault="003F3922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3AEC"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и интеллекта; творческих способностей и воображения. Воспитывать терпение и усидчивость. Побуждать детей создавать динамичные выразительные образы и коллективные сюжетные композиции, самостоятельно выбирая тему.</w:t>
      </w:r>
    </w:p>
    <w:p w:rsidR="003F3922" w:rsidRPr="00040197" w:rsidRDefault="003F3922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 выполненные из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теста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часто называют </w:t>
      </w:r>
      <w:r w:rsidRPr="000401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«скульптурой из хлеба»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имея в виду используемые ингредиенты – муку,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соль и </w:t>
      </w:r>
      <w:proofErr w:type="gram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proofErr w:type="gram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те самые, из которых пекут хлеб.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Соленое тесто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превосходный материал для претворения в жизнь мечтаний и идей, а еще это отличное </w:t>
      </w:r>
      <w:r w:rsidRPr="000401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«лекарство для души»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спасающее от стресса и депрессии.</w:t>
      </w:r>
    </w:p>
    <w:p w:rsidR="003F3922" w:rsidRPr="00040197" w:rsidRDefault="003F3922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Ингредиенты и пропорции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Мука,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мелкая соль,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обойный клей в порошке,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вода. Мука и соль </w:t>
      </w:r>
      <w:r w:rsidRPr="0004019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:1 обойный клей 1 столовая ложка</w:t>
      </w:r>
    </w:p>
    <w:p w:rsidR="000E70E2" w:rsidRPr="00040197" w:rsidRDefault="000E70E2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922" w:rsidRDefault="003F3922" w:rsidP="003C6F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2BF552" wp14:editId="336F2D2C">
            <wp:extent cx="3378467" cy="2532766"/>
            <wp:effectExtent l="0" t="0" r="0" b="1270"/>
            <wp:docPr id="12" name="Рисунок 12" descr="Мастер-класс по тестопластике. Основные приемы лепки из соленого те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по тестопластике. Основные приемы лепки из соленого тес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476" cy="253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C5" w:rsidRPr="00040197" w:rsidRDefault="003C6FC5" w:rsidP="00040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922" w:rsidRPr="00040197" w:rsidRDefault="003F3922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основательно </w:t>
      </w:r>
      <w:proofErr w:type="gramStart"/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вымешать</w:t>
      </w:r>
      <w:proofErr w:type="gram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должны </w:t>
      </w:r>
      <w:r w:rsidRPr="000401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«почувствовать»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тесто руками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очень важно,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от консистенции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теста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зависит вся дальнейшая работа. Оно не должно быть не слишком мягким,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слишком жестким. Плотность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теста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 можно </w:t>
      </w:r>
      <w:r w:rsidRPr="0004019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подкорректировать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для этого иногда достаточно добавить несколько капель воды или наоборот, ст. </w:t>
      </w:r>
      <w:proofErr w:type="gram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смеси из муки,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 и клея.</w:t>
      </w:r>
    </w:p>
    <w:p w:rsidR="003F3922" w:rsidRPr="00040197" w:rsidRDefault="003F3922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окрасить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тесто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3922" w:rsidRPr="00040197" w:rsidRDefault="003F3922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существуют практически неограниченные возможности. Можно добавить непосредственно в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тесто краситель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делаю я </w:t>
      </w:r>
      <w:r w:rsidRPr="000401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(акриловую краску,</w:t>
      </w:r>
      <w:r w:rsidR="003C6FC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темперу,</w:t>
      </w:r>
      <w:r w:rsidR="003C6FC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также какао,</w:t>
      </w:r>
      <w:r w:rsidR="003C6FC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сухой сок </w:t>
      </w:r>
      <w:proofErr w:type="spellStart"/>
      <w:r w:rsidRPr="000401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юппи</w:t>
      </w:r>
      <w:proofErr w:type="spellEnd"/>
      <w:r w:rsidRPr="000401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молотую куркуму)</w:t>
      </w:r>
      <w:proofErr w:type="gram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раскрасить уже готовое изделие. Лучше всего развести выбранную краску </w:t>
      </w:r>
      <w:r w:rsidRPr="000401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 меня пищевые красители)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небольшом количестве воды и добавить ее в смесь муки и соли.</w:t>
      </w:r>
    </w:p>
    <w:p w:rsidR="003C6FC5" w:rsidRDefault="003F3922" w:rsidP="003C6F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133BC7" wp14:editId="29E8F91E">
            <wp:extent cx="4673800" cy="3503851"/>
            <wp:effectExtent l="0" t="0" r="0" b="1905"/>
            <wp:docPr id="11" name="Рисунок 11" descr="https://www.maam.ru/upload/blogs/detsad-408326-145952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408326-14595235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765" cy="350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C5" w:rsidRDefault="003C6FC5" w:rsidP="00040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922" w:rsidRDefault="003F3922" w:rsidP="00040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612A36" wp14:editId="609D1735">
            <wp:extent cx="4738565" cy="3552404"/>
            <wp:effectExtent l="0" t="0" r="5080" b="0"/>
            <wp:docPr id="10" name="Рисунок 10" descr="https://www.maam.ru/upload/blogs/detsad-408326-1459523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408326-145952358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993" cy="35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C5" w:rsidRPr="00040197" w:rsidRDefault="003C6FC5" w:rsidP="00040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922" w:rsidRDefault="003F3922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Инструменты, необходимые на начальном этапе </w:t>
      </w:r>
      <w:proofErr w:type="spell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найдете у себя </w:t>
      </w:r>
      <w:r w:rsidRPr="0004019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дома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это миска из стекла или </w:t>
      </w:r>
      <w:proofErr w:type="spell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пластика,стакан</w:t>
      </w:r>
      <w:proofErr w:type="spell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скалка,нож</w:t>
      </w:r>
      <w:proofErr w:type="spell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фольга,зубочистки,колесико</w:t>
      </w:r>
      <w:proofErr w:type="spell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разрезания </w:t>
      </w:r>
      <w:proofErr w:type="spell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пиццы,колпачки</w:t>
      </w:r>
      <w:proofErr w:type="spell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proofErr w:type="spellStart"/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фломастеров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,крышки</w:t>
      </w:r>
      <w:proofErr w:type="spell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бутылок,формочки</w:t>
      </w:r>
      <w:proofErr w:type="spell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печенья,практически</w:t>
      </w:r>
      <w:proofErr w:type="spell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предмет может быть использован для </w:t>
      </w:r>
      <w:proofErr w:type="spell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того,чтобы</w:t>
      </w:r>
      <w:proofErr w:type="spell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придать будущему изделию необходимую форму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FC5" w:rsidRPr="00040197" w:rsidRDefault="003C6FC5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922" w:rsidRDefault="003F3922" w:rsidP="003C6F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ACF6183" wp14:editId="70DCB8A7">
            <wp:extent cx="3625232" cy="2717762"/>
            <wp:effectExtent l="0" t="0" r="0" b="6985"/>
            <wp:docPr id="9" name="Рисунок 9" descr="https://www.maam.ru/upload/blogs/detsad-408326-145952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408326-14595236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149" cy="27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C5" w:rsidRPr="00040197" w:rsidRDefault="003C6FC5" w:rsidP="00040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922" w:rsidRPr="00040197" w:rsidRDefault="003F3922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соленое тесто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предоставляет свободу фантазии, изобретательности, творчеству.</w:t>
      </w:r>
    </w:p>
    <w:p w:rsidR="003F3922" w:rsidRPr="00040197" w:rsidRDefault="003F3922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теста и сушка изделий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3922" w:rsidRDefault="003F3922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Соленое тесто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хранить 4-5 дней. Такое ограничение времени хранения зависит от свойства соли,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делает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тесто слишком рыхлым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Соленое тесто</w:t>
      </w:r>
      <w:r w:rsidR="003C6F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хранить в плотно завязанном пакете в прохладном месте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FC5" w:rsidRPr="00040197" w:rsidRDefault="003C6FC5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922" w:rsidRDefault="003F3922" w:rsidP="003C6F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95D14F" wp14:editId="0A8B8B8F">
            <wp:extent cx="3626781" cy="2718924"/>
            <wp:effectExtent l="0" t="0" r="0" b="5715"/>
            <wp:docPr id="8" name="Рисунок 8" descr="https://www.maam.ru/upload/blogs/detsad-408326-1459523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408326-14595237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792" cy="271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C5" w:rsidRPr="00040197" w:rsidRDefault="003C6FC5" w:rsidP="00040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FC5" w:rsidRDefault="003F3922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изделие из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соленого теста стало </w:t>
      </w:r>
      <w:proofErr w:type="spellStart"/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твердым</w:t>
      </w:r>
      <w:proofErr w:type="gram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</w:t>
      </w:r>
      <w:proofErr w:type="spell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просушить, то есть вывести из нее как можно больше воды. Наилучший спосо</w:t>
      </w:r>
      <w:proofErr w:type="gram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б-</w:t>
      </w:r>
      <w:proofErr w:type="gram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поместить в </w:t>
      </w:r>
      <w:proofErr w:type="spell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духовку,лучше</w:t>
      </w:r>
      <w:proofErr w:type="spell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электрическую. Изделие нужно высушить, но не запечь. Температура духовки должна быть </w:t>
      </w:r>
      <w:r w:rsidRPr="0004019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минимальной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: 50 С. Времени этот процесс занимает достаточно </w:t>
      </w:r>
      <w:r w:rsidRPr="0004019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много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нужен примерно 1 час, для слоя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теста толщиной 50 мм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Чтобы ваши композиции долго вас </w:t>
      </w:r>
      <w:proofErr w:type="spell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радовали</w:t>
      </w:r>
      <w:proofErr w:type="gram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тарайтесь</w:t>
      </w:r>
      <w:proofErr w:type="spell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уберечь их от сырости.</w:t>
      </w:r>
    </w:p>
    <w:p w:rsidR="0081787A" w:rsidRDefault="003F3922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Для прочности готовое изделие можно покрыть бесцветным лаком. Дети очень любят лепить из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соленого теста</w:t>
      </w:r>
      <w:r w:rsidR="003C6F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3F3922" w:rsidRDefault="0081787A" w:rsidP="008178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95F208" wp14:editId="16730B0E">
            <wp:extent cx="2856488" cy="2320878"/>
            <wp:effectExtent l="0" t="0" r="1270" b="3810"/>
            <wp:docPr id="13" name="Рисунок 13" descr="C:\Users\Райгнат\Desktop\IMG-201903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йгнат\Desktop\IMG-20190321-WA00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050" cy="23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922" w:rsidRDefault="003F3922" w:rsidP="00817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FC5" w:rsidRPr="00040197" w:rsidRDefault="003C6FC5" w:rsidP="00040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87A" w:rsidRDefault="003F3922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Я абсолютно убеждена,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</w:t>
      </w:r>
      <w:r w:rsidRPr="000401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соленое тесто создано для того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приносить огромное удовольствие и ни с чем </w:t>
      </w:r>
      <w:proofErr w:type="gramStart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сравнимую</w:t>
      </w:r>
      <w:proofErr w:type="gramEnd"/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радость творчества тому,</w:t>
      </w:r>
      <w:r w:rsidR="003C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19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моделирует из него изделия.</w:t>
      </w:r>
    </w:p>
    <w:p w:rsidR="0081787A" w:rsidRDefault="0081787A" w:rsidP="0004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922" w:rsidRDefault="0081787A" w:rsidP="008178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1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117B79" wp14:editId="75BABAC1">
            <wp:extent cx="2817235" cy="2112022"/>
            <wp:effectExtent l="0" t="0" r="2540" b="2540"/>
            <wp:docPr id="14" name="Рисунок 14" descr="https://www.maam.ru/upload/blogs/detsad-408326-1459523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408326-145952384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73" cy="211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87A" w:rsidRDefault="0081787A" w:rsidP="00040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922" w:rsidRDefault="0081787A" w:rsidP="00040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6991" cy="2854532"/>
            <wp:effectExtent l="3492" t="0" r="0" b="0"/>
            <wp:docPr id="6" name="Рисунок 6" descr="C:\Users\Райгнат\Desktop\IMG-201903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йгнат\Desktop\IMG-20190321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7" b="29459"/>
                    <a:stretch/>
                  </pic:blipFill>
                  <pic:spPr bwMode="auto">
                    <a:xfrm rot="16200000">
                      <a:off x="0" y="0"/>
                      <a:ext cx="2567767" cy="286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3335" cy="2551408"/>
            <wp:effectExtent l="0" t="0" r="0" b="1905"/>
            <wp:docPr id="3" name="Рисунок 3" descr="C:\Users\Райгнат\Desktop\IMG-201903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йгнат\Desktop\IMG-20190321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09" b="21428"/>
                    <a:stretch/>
                  </pic:blipFill>
                  <pic:spPr bwMode="auto">
                    <a:xfrm>
                      <a:off x="0" y="0"/>
                      <a:ext cx="2404472" cy="255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0578" w:rsidRDefault="00C50578" w:rsidP="00040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78" w:rsidRPr="00040197" w:rsidRDefault="00C50578" w:rsidP="00040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78" w:rsidRDefault="00C50578">
      <w:r>
        <w:rPr>
          <w:noProof/>
          <w:lang w:eastAsia="ru-RU"/>
        </w:rPr>
        <w:drawing>
          <wp:inline distT="0" distB="0" distL="0" distR="0">
            <wp:extent cx="2581358" cy="2532807"/>
            <wp:effectExtent l="0" t="0" r="0" b="1270"/>
            <wp:docPr id="20" name="Рисунок 20" descr="C:\Users\Райгнат\Desktop\IMG-201903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айгнат\Desktop\IMG-20190321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52" b="32413"/>
                    <a:stretch/>
                  </pic:blipFill>
                  <pic:spPr bwMode="auto">
                    <a:xfrm>
                      <a:off x="0" y="0"/>
                      <a:ext cx="2582841" cy="253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100268" cy="3099250"/>
            <wp:effectExtent l="0" t="0" r="0" b="6350"/>
            <wp:docPr id="19" name="Рисунок 19" descr="C:\Users\Райгнат\Desktop\IMG-201903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йгнат\Desktop\IMG-20190321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7" b="14833"/>
                    <a:stretch/>
                  </pic:blipFill>
                  <pic:spPr bwMode="auto">
                    <a:xfrm>
                      <a:off x="0" y="0"/>
                      <a:ext cx="2100380" cy="309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0578" w:rsidRDefault="00C50578" w:rsidP="00C5057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98327" cy="2298138"/>
            <wp:effectExtent l="0" t="0" r="6985" b="6985"/>
            <wp:docPr id="18" name="Рисунок 18" descr="C:\Users\Райгнат\Desktop\IMG-201903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айгнат\Desktop\IMG-20190321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29" b="15021"/>
                    <a:stretch/>
                  </pic:blipFill>
                  <pic:spPr bwMode="auto">
                    <a:xfrm>
                      <a:off x="0" y="0"/>
                      <a:ext cx="1898304" cy="229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ru-RU"/>
        </w:rPr>
        <w:drawing>
          <wp:inline distT="0" distB="0" distL="0" distR="0" wp14:anchorId="41C60413" wp14:editId="64972551">
            <wp:extent cx="2532807" cy="2292886"/>
            <wp:effectExtent l="0" t="0" r="1270" b="0"/>
            <wp:docPr id="17" name="Рисунок 17" descr="C:\Users\Райгнат\Desktop\IMG-201903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йгнат\Desktop\IMG-20190321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73" b="22665"/>
                    <a:stretch/>
                  </pic:blipFill>
                  <pic:spPr bwMode="auto">
                    <a:xfrm>
                      <a:off x="0" y="0"/>
                      <a:ext cx="2532776" cy="229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4AC" w:rsidRDefault="00C50578">
      <w:r>
        <w:rPr>
          <w:noProof/>
          <w:lang w:eastAsia="ru-RU"/>
        </w:rPr>
        <w:drawing>
          <wp:inline distT="0" distB="0" distL="0" distR="0">
            <wp:extent cx="2992853" cy="2678464"/>
            <wp:effectExtent l="0" t="0" r="0" b="7620"/>
            <wp:docPr id="16" name="Рисунок 16" descr="C:\Users\Райгнат\Desktop\IMG-201903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йгнат\Desktop\IMG-20190321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92" b="26027"/>
                    <a:stretch/>
                  </pic:blipFill>
                  <pic:spPr bwMode="auto">
                    <a:xfrm>
                      <a:off x="0" y="0"/>
                      <a:ext cx="2992816" cy="267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</w:t>
      </w:r>
      <w:bookmarkStart w:id="0" w:name="_GoBack"/>
      <w:bookmarkEnd w:id="0"/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159227" cy="2621819"/>
            <wp:effectExtent l="0" t="0" r="0" b="7620"/>
            <wp:docPr id="15" name="Рисунок 15" descr="C:\Users\Райгнат\Desktop\IMG-2019032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йгнат\Desktop\IMG-20190321-WA0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18" b="8228"/>
                    <a:stretch/>
                  </pic:blipFill>
                  <pic:spPr bwMode="auto">
                    <a:xfrm>
                      <a:off x="0" y="0"/>
                      <a:ext cx="2162001" cy="262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174AC" w:rsidSect="00040197">
      <w:footerReference w:type="default" r:id="rId23"/>
      <w:pgSz w:w="11906" w:h="16838" w:code="9"/>
      <w:pgMar w:top="1134" w:right="851" w:bottom="1134" w:left="1701" w:header="709" w:footer="709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71" w:rsidRDefault="00680E71" w:rsidP="00040197">
      <w:pPr>
        <w:spacing w:after="0" w:line="240" w:lineRule="auto"/>
      </w:pPr>
      <w:r>
        <w:separator/>
      </w:r>
    </w:p>
  </w:endnote>
  <w:endnote w:type="continuationSeparator" w:id="0">
    <w:p w:rsidR="00680E71" w:rsidRDefault="00680E71" w:rsidP="0004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146999"/>
      <w:docPartObj>
        <w:docPartGallery w:val="Page Numbers (Bottom of Page)"/>
        <w:docPartUnique/>
      </w:docPartObj>
    </w:sdtPr>
    <w:sdtContent>
      <w:p w:rsidR="00040197" w:rsidRDefault="000401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578">
          <w:rPr>
            <w:noProof/>
          </w:rPr>
          <w:t>6</w:t>
        </w:r>
        <w:r>
          <w:fldChar w:fldCharType="end"/>
        </w:r>
      </w:p>
    </w:sdtContent>
  </w:sdt>
  <w:p w:rsidR="00040197" w:rsidRDefault="000401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71" w:rsidRDefault="00680E71" w:rsidP="00040197">
      <w:pPr>
        <w:spacing w:after="0" w:line="240" w:lineRule="auto"/>
      </w:pPr>
      <w:r>
        <w:separator/>
      </w:r>
    </w:p>
  </w:footnote>
  <w:footnote w:type="continuationSeparator" w:id="0">
    <w:p w:rsidR="00680E71" w:rsidRDefault="00680E71" w:rsidP="00040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27"/>
    <w:rsid w:val="00013AEC"/>
    <w:rsid w:val="00040197"/>
    <w:rsid w:val="000E70E2"/>
    <w:rsid w:val="001218C1"/>
    <w:rsid w:val="003C6FC5"/>
    <w:rsid w:val="003F3922"/>
    <w:rsid w:val="00582213"/>
    <w:rsid w:val="00655991"/>
    <w:rsid w:val="00680E71"/>
    <w:rsid w:val="0081787A"/>
    <w:rsid w:val="00C50578"/>
    <w:rsid w:val="00D97895"/>
    <w:rsid w:val="00E174AC"/>
    <w:rsid w:val="00F6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F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9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4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197"/>
  </w:style>
  <w:style w:type="paragraph" w:styleId="a9">
    <w:name w:val="footer"/>
    <w:basedOn w:val="a"/>
    <w:link w:val="aa"/>
    <w:uiPriority w:val="99"/>
    <w:unhideWhenUsed/>
    <w:rsid w:val="0004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0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F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9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4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197"/>
  </w:style>
  <w:style w:type="paragraph" w:styleId="a9">
    <w:name w:val="footer"/>
    <w:basedOn w:val="a"/>
    <w:link w:val="aa"/>
    <w:uiPriority w:val="99"/>
    <w:unhideWhenUsed/>
    <w:rsid w:val="0004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2019-03-21T13:52:00Z</cp:lastPrinted>
  <dcterms:created xsi:type="dcterms:W3CDTF">2019-03-20T11:50:00Z</dcterms:created>
  <dcterms:modified xsi:type="dcterms:W3CDTF">2019-03-21T13:53:00Z</dcterms:modified>
</cp:coreProperties>
</file>